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6B05B" w14:textId="77777777" w:rsidR="004F78A2" w:rsidRPr="00FB64C7" w:rsidRDefault="004F78A2" w:rsidP="004F78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53F5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FB64C7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FB64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587EF5" w14:textId="77777777" w:rsidR="004F78A2" w:rsidRDefault="00F263A3" w:rsidP="00F263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353F5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F78A2" w:rsidRPr="00FB64C7">
        <w:rPr>
          <w:rFonts w:ascii="Times New Roman" w:hAnsi="Times New Roman" w:cs="Times New Roman"/>
          <w:sz w:val="20"/>
          <w:szCs w:val="20"/>
        </w:rPr>
        <w:t xml:space="preserve">к договору об образовании по образовательным </w:t>
      </w:r>
    </w:p>
    <w:p w14:paraId="710B460E" w14:textId="0E4CC8D0" w:rsidR="004F78A2" w:rsidRDefault="004F78A2" w:rsidP="004F78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23723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812718" w:rsidRPr="00FB64C7">
        <w:rPr>
          <w:rFonts w:ascii="Times New Roman" w:hAnsi="Times New Roman" w:cs="Times New Roman"/>
          <w:sz w:val="20"/>
          <w:szCs w:val="20"/>
        </w:rPr>
        <w:t>программам</w:t>
      </w:r>
      <w:r w:rsidR="00812718">
        <w:rPr>
          <w:rFonts w:ascii="Times New Roman" w:hAnsi="Times New Roman" w:cs="Times New Roman"/>
          <w:sz w:val="20"/>
          <w:szCs w:val="20"/>
        </w:rPr>
        <w:t xml:space="preserve"> </w:t>
      </w:r>
      <w:r w:rsidR="00812718" w:rsidRPr="00FB64C7">
        <w:rPr>
          <w:rFonts w:ascii="Times New Roman" w:hAnsi="Times New Roman" w:cs="Times New Roman"/>
          <w:sz w:val="20"/>
          <w:szCs w:val="20"/>
        </w:rPr>
        <w:t>дошкольного</w:t>
      </w:r>
      <w:r w:rsidRPr="00FB64C7">
        <w:rPr>
          <w:rFonts w:ascii="Times New Roman" w:hAnsi="Times New Roman" w:cs="Times New Roman"/>
          <w:sz w:val="20"/>
          <w:szCs w:val="20"/>
        </w:rPr>
        <w:t xml:space="preserve"> образования</w:t>
      </w:r>
    </w:p>
    <w:p w14:paraId="588B8B1C" w14:textId="20904AB8" w:rsidR="004F78A2" w:rsidRDefault="004F78A2" w:rsidP="004F78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23723B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353F5F">
        <w:rPr>
          <w:rFonts w:ascii="Times New Roman" w:hAnsi="Times New Roman" w:cs="Times New Roman"/>
          <w:sz w:val="20"/>
          <w:szCs w:val="20"/>
        </w:rPr>
        <w:t xml:space="preserve"> </w:t>
      </w:r>
      <w:r w:rsidR="001E6ACA">
        <w:rPr>
          <w:rFonts w:ascii="Times New Roman" w:hAnsi="Times New Roman" w:cs="Times New Roman"/>
          <w:sz w:val="20"/>
          <w:szCs w:val="20"/>
        </w:rPr>
        <w:t>от ____________ 202</w:t>
      </w:r>
      <w:r w:rsidR="00812718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г. №______________</w:t>
      </w:r>
    </w:p>
    <w:p w14:paraId="7C648D1B" w14:textId="77777777" w:rsidR="004F78A2" w:rsidRDefault="004F78A2" w:rsidP="004F78A2">
      <w:pPr>
        <w:ind w:firstLine="567"/>
        <w:jc w:val="center"/>
        <w:rPr>
          <w:b/>
        </w:rPr>
      </w:pPr>
    </w:p>
    <w:p w14:paraId="38864024" w14:textId="77777777" w:rsidR="00C15AF8" w:rsidRDefault="00C15AF8" w:rsidP="004F7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77E52" w14:textId="77777777" w:rsidR="004F78A2" w:rsidRPr="004F78A2" w:rsidRDefault="004F78A2" w:rsidP="004F7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8A2">
        <w:rPr>
          <w:rFonts w:ascii="Times New Roman" w:hAnsi="Times New Roman" w:cs="Times New Roman"/>
          <w:b/>
          <w:sz w:val="24"/>
          <w:szCs w:val="24"/>
        </w:rPr>
        <w:t xml:space="preserve">Расчет </w:t>
      </w:r>
    </w:p>
    <w:p w14:paraId="6495D013" w14:textId="77777777" w:rsidR="004F78A2" w:rsidRPr="004F78A2" w:rsidRDefault="004F78A2" w:rsidP="004F7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8A2">
        <w:rPr>
          <w:rFonts w:ascii="Times New Roman" w:hAnsi="Times New Roman" w:cs="Times New Roman"/>
          <w:b/>
          <w:sz w:val="24"/>
          <w:szCs w:val="24"/>
        </w:rPr>
        <w:t xml:space="preserve">суммы нормативных затрат на оказание услуги по присмотру и уходу за ребенком в Учреждении </w:t>
      </w:r>
    </w:p>
    <w:p w14:paraId="625C6342" w14:textId="77777777" w:rsidR="004F78A2" w:rsidRPr="004F78A2" w:rsidRDefault="004F78A2" w:rsidP="004F7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58CC92" w14:textId="43384A5F" w:rsidR="004F78A2" w:rsidRPr="004C7FE6" w:rsidRDefault="004F78A2" w:rsidP="004F78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A2">
        <w:rPr>
          <w:rFonts w:ascii="Times New Roman" w:hAnsi="Times New Roman" w:cs="Times New Roman"/>
          <w:sz w:val="24"/>
          <w:szCs w:val="24"/>
        </w:rPr>
        <w:t>Расчет суммы нормативных затрат на оказание услуги по присмотру и уходу за ребенком в Учреждении в расчет</w:t>
      </w:r>
      <w:r w:rsidR="003641FA">
        <w:rPr>
          <w:rFonts w:ascii="Times New Roman" w:hAnsi="Times New Roman" w:cs="Times New Roman"/>
          <w:sz w:val="24"/>
          <w:szCs w:val="24"/>
        </w:rPr>
        <w:t>е на одного воспитанника на 202</w:t>
      </w:r>
      <w:r w:rsidR="00812718">
        <w:rPr>
          <w:rFonts w:ascii="Times New Roman" w:hAnsi="Times New Roman" w:cs="Times New Roman"/>
          <w:sz w:val="24"/>
          <w:szCs w:val="24"/>
        </w:rPr>
        <w:t>5</w:t>
      </w:r>
      <w:r w:rsidRPr="004F78A2">
        <w:rPr>
          <w:rFonts w:ascii="Times New Roman" w:hAnsi="Times New Roman" w:cs="Times New Roman"/>
          <w:sz w:val="24"/>
          <w:szCs w:val="24"/>
        </w:rPr>
        <w:t xml:space="preserve"> год: </w:t>
      </w:r>
    </w:p>
    <w:p w14:paraId="22ACBE9A" w14:textId="77777777" w:rsidR="00C15AF8" w:rsidRDefault="004C7FE6" w:rsidP="004F78A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tbl>
      <w:tblPr>
        <w:tblW w:w="5237" w:type="pct"/>
        <w:tblInd w:w="-29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600"/>
        <w:gridCol w:w="1017"/>
        <w:gridCol w:w="664"/>
        <w:gridCol w:w="1214"/>
        <w:gridCol w:w="725"/>
        <w:gridCol w:w="960"/>
        <w:gridCol w:w="780"/>
        <w:gridCol w:w="722"/>
        <w:gridCol w:w="973"/>
      </w:tblGrid>
      <w:tr w:rsidR="00C15AF8" w:rsidRPr="00C15AF8" w14:paraId="29E0138B" w14:textId="77777777" w:rsidTr="00FD66AF">
        <w:trPr>
          <w:trHeight w:val="156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18F150" w14:textId="77777777" w:rsidR="00C15AF8" w:rsidRPr="00C15AF8" w:rsidRDefault="00C15AF8" w:rsidP="00812718">
            <w:pPr>
              <w:suppressAutoHyphens/>
              <w:autoSpaceDE w:val="0"/>
              <w:spacing w:after="0" w:line="187" w:lineRule="exac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Время функционирования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EE5BF5" w14:textId="77777777" w:rsidR="00C15AF8" w:rsidRPr="00C15AF8" w:rsidRDefault="00C15AF8" w:rsidP="00812718">
            <w:pPr>
              <w:suppressAutoHyphens/>
              <w:autoSpaceDE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Возрастной состав группы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4AB44D" w14:textId="77777777" w:rsidR="00C15AF8" w:rsidRPr="00C15AF8" w:rsidRDefault="00C15AF8" w:rsidP="00812718">
            <w:pPr>
              <w:suppressAutoHyphens/>
              <w:autoSpaceDE w:val="0"/>
              <w:spacing w:after="0" w:line="187" w:lineRule="exac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Режим работы группы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F3AFD5" w14:textId="77777777" w:rsidR="00C15AF8" w:rsidRPr="00C15AF8" w:rsidRDefault="00C15AF8" w:rsidP="00812718">
            <w:pPr>
              <w:suppressAutoHyphens/>
              <w:autoSpaceDE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Предоставляемое питание</w:t>
            </w:r>
          </w:p>
        </w:tc>
        <w:tc>
          <w:tcPr>
            <w:tcW w:w="26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B49F9" w14:textId="77777777" w:rsidR="00812718" w:rsidRDefault="00C15AF8" w:rsidP="00812718">
            <w:pPr>
              <w:suppressAutoHyphens/>
              <w:autoSpaceDE w:val="0"/>
              <w:spacing w:after="0" w:line="187" w:lineRule="exact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 xml:space="preserve">Нормативные затраты на приобретение продуктов питания </w:t>
            </w:r>
          </w:p>
          <w:p w14:paraId="71AD719E" w14:textId="7B599A8F" w:rsidR="00C15AF8" w:rsidRPr="00C15AF8" w:rsidRDefault="00C15AF8" w:rsidP="00812718">
            <w:pPr>
              <w:suppressAutoHyphens/>
              <w:autoSpaceDE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на 1-го ребенка в день</w:t>
            </w:r>
          </w:p>
        </w:tc>
        <w:tc>
          <w:tcPr>
            <w:tcW w:w="2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A253" w14:textId="55D9C35B" w:rsidR="00C15AF8" w:rsidRPr="00C15AF8" w:rsidRDefault="00C15AF8" w:rsidP="00812718">
            <w:pPr>
              <w:suppressAutoHyphens/>
              <w:autoSpaceDE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 xml:space="preserve">Нормативные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 на </w:t>
            </w:r>
            <w:r w:rsidR="00FD66AF"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1-го</w:t>
            </w: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 xml:space="preserve"> ребенка в</w:t>
            </w:r>
            <w:r w:rsidR="00FD66AF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 xml:space="preserve"> </w:t>
            </w: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день</w:t>
            </w:r>
          </w:p>
          <w:p w14:paraId="021C2199" w14:textId="77777777" w:rsidR="00C15AF8" w:rsidRPr="00C15AF8" w:rsidRDefault="00C15AF8" w:rsidP="008127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</w:p>
        </w:tc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419D16" w14:textId="77777777" w:rsidR="00C15AF8" w:rsidRPr="00C15AF8" w:rsidRDefault="00C15AF8" w:rsidP="00C15AF8">
            <w:pPr>
              <w:suppressAutoHyphens/>
              <w:autoSpaceDE w:val="0"/>
              <w:spacing w:after="0" w:line="18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 xml:space="preserve">Сумма нормативных затрат на оказание услуги по присмотру и уходу на 1 -го ребенка в день, </w:t>
            </w:r>
            <w:proofErr w:type="spellStart"/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руб</w:t>
            </w:r>
            <w:proofErr w:type="spellEnd"/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 xml:space="preserve">, (гр.7 = </w:t>
            </w:r>
            <w:proofErr w:type="spellStart"/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гр.З</w:t>
            </w:r>
            <w:proofErr w:type="spellEnd"/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 xml:space="preserve"> + гр. 6)</w:t>
            </w:r>
          </w:p>
          <w:p w14:paraId="4C3418CE" w14:textId="77777777" w:rsidR="00C15AF8" w:rsidRPr="00C15AF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</w:p>
          <w:p w14:paraId="05A87012" w14:textId="77777777" w:rsidR="00C15AF8" w:rsidRPr="00C15AF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</w:p>
        </w:tc>
      </w:tr>
      <w:tr w:rsidR="00C15AF8" w:rsidRPr="00C15AF8" w14:paraId="71E6ACB3" w14:textId="77777777" w:rsidTr="00FD66AF">
        <w:trPr>
          <w:trHeight w:val="1678"/>
        </w:trPr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A8D65" w14:textId="77777777" w:rsidR="00C15AF8" w:rsidRPr="00C15AF8" w:rsidRDefault="00C15AF8" w:rsidP="00C15AF8">
            <w:pPr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F239F" w14:textId="77777777" w:rsidR="00C15AF8" w:rsidRPr="00C15AF8" w:rsidRDefault="00C15AF8" w:rsidP="00C15AF8">
            <w:pPr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72FD" w14:textId="77777777" w:rsidR="00C15AF8" w:rsidRPr="00C15AF8" w:rsidRDefault="00C15AF8" w:rsidP="00C15AF8">
            <w:pPr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</w:p>
        </w:tc>
        <w:tc>
          <w:tcPr>
            <w:tcW w:w="1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20DD" w14:textId="77777777" w:rsidR="00C15AF8" w:rsidRPr="00C15AF8" w:rsidRDefault="00C15AF8" w:rsidP="00C15AF8">
            <w:pPr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</w:p>
          <w:p w14:paraId="578786AA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136F" w14:textId="77777777" w:rsidR="00C15AF8" w:rsidRPr="0081271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средняя стоимость питания в день 1-го</w:t>
            </w:r>
          </w:p>
          <w:p w14:paraId="6C643D79" w14:textId="77777777" w:rsidR="00C15AF8" w:rsidRPr="0081271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ребенка, руб.'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734FB" w14:textId="77777777" w:rsidR="00C15AF8" w:rsidRPr="0081271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коэффициент, учитывающий необходимость приобретения</w:t>
            </w:r>
          </w:p>
          <w:p w14:paraId="2FD85BEC" w14:textId="77777777" w:rsidR="00C15AF8" w:rsidRPr="0081271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продуктов питания в дни незаплани</w:t>
            </w: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softHyphen/>
              <w:t>рованного отсутствия детей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454D" w14:textId="5F31941F" w:rsidR="00C15AF8" w:rsidRPr="0081271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нормативные затраты на </w:t>
            </w:r>
            <w:r w:rsidR="00812718"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1-го</w:t>
            </w: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 xml:space="preserve"> ребенка в день, руб. (гр.3= = гр.1 х гр. 2)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6946" w14:textId="77777777" w:rsidR="00C15AF8" w:rsidRPr="0081271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сумма расходов на приобретение</w:t>
            </w:r>
          </w:p>
          <w:p w14:paraId="42097527" w14:textId="77777777" w:rsidR="00C15AF8" w:rsidRPr="0081271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расходных материалов на 1-го ребенка в день, руб. **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2105" w14:textId="77777777" w:rsidR="00C15AF8" w:rsidRPr="0081271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дифферен</w:t>
            </w: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softHyphen/>
              <w:t>цирующий коэффициент, учитывающий</w:t>
            </w:r>
          </w:p>
          <w:p w14:paraId="545FC470" w14:textId="77777777" w:rsidR="00C15AF8" w:rsidRPr="0081271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</w:rPr>
            </w:pP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время функциони</w:t>
            </w: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softHyphen/>
              <w:t>рования группы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FCDD5" w14:textId="77777777" w:rsidR="00C15AF8" w:rsidRPr="00812718" w:rsidRDefault="00C15AF8" w:rsidP="00C15AF8">
            <w:pPr>
              <w:suppressAutoHyphens/>
              <w:autoSpaceDE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0"/>
                <w:szCs w:val="10"/>
                <w:lang w:val="en-US"/>
              </w:rPr>
            </w:pP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</w:rPr>
              <w:t>нормативные затраты на 1-го ребенка в день, руб. (гр.6= = гр.4 х гр.</w:t>
            </w:r>
            <w:r w:rsidRPr="00812718">
              <w:rPr>
                <w:rFonts w:ascii="Times New Roman" w:eastAsia="Calibri" w:hAnsi="Times New Roman" w:cs="Times New Roman"/>
                <w:b/>
                <w:bCs/>
                <w:kern w:val="2"/>
                <w:sz w:val="10"/>
                <w:szCs w:val="10"/>
                <w:lang w:val="en-US"/>
              </w:rPr>
              <w:t xml:space="preserve"> S)</w:t>
            </w:r>
          </w:p>
        </w:tc>
        <w:tc>
          <w:tcPr>
            <w:tcW w:w="97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8859B8" w14:textId="77777777" w:rsidR="00C15AF8" w:rsidRPr="00C15AF8" w:rsidRDefault="00C15AF8" w:rsidP="00C15AF8">
            <w:pPr>
              <w:suppressAutoHyphens/>
              <w:autoSpaceDE w:val="0"/>
              <w:snapToGrid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  <w:lang w:val="en-US"/>
              </w:rPr>
            </w:pPr>
          </w:p>
        </w:tc>
      </w:tr>
      <w:tr w:rsidR="00C15AF8" w:rsidRPr="00C15AF8" w14:paraId="6F8074BF" w14:textId="77777777" w:rsidTr="00FD66AF">
        <w:trPr>
          <w:trHeight w:val="2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7C4C75" w14:textId="77777777" w:rsidR="00C15AF8" w:rsidRPr="00C15AF8" w:rsidRDefault="00C15AF8" w:rsidP="00C15AF8">
            <w:pPr>
              <w:suppressAutoHyphens/>
              <w:autoSpaceDE w:val="0"/>
              <w:snapToGrid w:val="0"/>
              <w:spacing w:after="0" w:line="254" w:lineRule="auto"/>
              <w:ind w:left="859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8E010A" w14:textId="77777777" w:rsidR="00C15AF8" w:rsidRPr="00C15AF8" w:rsidRDefault="00C15AF8" w:rsidP="00C15AF8">
            <w:pPr>
              <w:suppressAutoHyphens/>
              <w:autoSpaceDE w:val="0"/>
              <w:snapToGrid w:val="0"/>
              <w:spacing w:after="0" w:line="254" w:lineRule="auto"/>
              <w:ind w:left="859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CAC2FD" w14:textId="77777777" w:rsidR="00C15AF8" w:rsidRPr="00C15AF8" w:rsidRDefault="00C15AF8" w:rsidP="00C15AF8">
            <w:pPr>
              <w:suppressAutoHyphens/>
              <w:autoSpaceDE w:val="0"/>
              <w:snapToGrid w:val="0"/>
              <w:spacing w:after="0" w:line="254" w:lineRule="auto"/>
              <w:ind w:left="859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A71C2F" w14:textId="77777777" w:rsidR="00C15AF8" w:rsidRPr="00C15AF8" w:rsidRDefault="00C15AF8" w:rsidP="00C15AF8">
            <w:pPr>
              <w:suppressAutoHyphens/>
              <w:autoSpaceDE w:val="0"/>
              <w:snapToGrid w:val="0"/>
              <w:spacing w:after="0" w:line="254" w:lineRule="auto"/>
              <w:ind w:left="859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0F0FA5C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C1799C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631583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  <w:lang w:val="en-US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3D1324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1409AB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5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C3CACC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6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47E09B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7</w:t>
            </w:r>
          </w:p>
        </w:tc>
      </w:tr>
      <w:tr w:rsidR="00C15AF8" w:rsidRPr="00C15AF8" w14:paraId="76E0430F" w14:textId="77777777" w:rsidTr="00FD66AF">
        <w:trPr>
          <w:trHeight w:val="7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0BA671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Группы с 12-часовым пребыванием часовым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1BFD" w14:textId="77777777" w:rsidR="00C15AF8" w:rsidRPr="00812718" w:rsidRDefault="00C15AF8" w:rsidP="00C15A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</w:pPr>
            <w:r w:rsidRPr="00812718">
              <w:rPr>
                <w:rFonts w:ascii="Times New Roman" w:eastAsia="Calibri" w:hAnsi="Times New Roman" w:cs="Times New Roman"/>
                <w:sz w:val="14"/>
                <w:szCs w:val="14"/>
                <w:lang w:eastAsia="zh-CN"/>
              </w:rPr>
              <w:t>до 3 лет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71B4" w14:textId="77777777" w:rsidR="00C15AF8" w:rsidRPr="00C15AF8" w:rsidRDefault="00C15AF8" w:rsidP="00C15A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5AF8">
              <w:rPr>
                <w:rFonts w:ascii="Times New Roman" w:eastAsia="Calibri" w:hAnsi="Times New Roman" w:cs="Times New Roman"/>
                <w:sz w:val="14"/>
                <w:szCs w:val="14"/>
                <w:lang w:eastAsia="zh-CN"/>
              </w:rPr>
              <w:t>с 07.00 до 19.00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FA75" w14:textId="77777777" w:rsidR="00C15AF8" w:rsidRPr="00C15AF8" w:rsidRDefault="00C15AF8" w:rsidP="00C15A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5AF8">
              <w:rPr>
                <w:rFonts w:ascii="Times New Roman" w:eastAsia="Calibri" w:hAnsi="Times New Roman" w:cs="Times New Roman"/>
                <w:sz w:val="14"/>
                <w:szCs w:val="14"/>
                <w:lang w:eastAsia="zh-CN"/>
              </w:rPr>
              <w:t>завтрак, второй завтрак, обед, полдник, ужин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1BEA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163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CFCC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1,01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C59D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DF4B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101F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40DD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42B1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186</w:t>
            </w:r>
          </w:p>
        </w:tc>
      </w:tr>
      <w:tr w:rsidR="00C15AF8" w:rsidRPr="00C15AF8" w14:paraId="1B15EDC4" w14:textId="77777777" w:rsidTr="00FD66AF">
        <w:trPr>
          <w:trHeight w:val="716"/>
        </w:trPr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99096" w14:textId="77777777" w:rsidR="00C15AF8" w:rsidRPr="00C15AF8" w:rsidRDefault="00C15AF8" w:rsidP="00C15AF8">
            <w:pPr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80F8" w14:textId="77777777" w:rsidR="00C15AF8" w:rsidRPr="00812718" w:rsidRDefault="00C15AF8" w:rsidP="00C15A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zh-CN"/>
              </w:rPr>
            </w:pPr>
            <w:r w:rsidRPr="00812718">
              <w:rPr>
                <w:rFonts w:ascii="Times New Roman" w:eastAsia="Calibri" w:hAnsi="Times New Roman" w:cs="Times New Roman"/>
                <w:sz w:val="14"/>
                <w:szCs w:val="14"/>
                <w:lang w:eastAsia="zh-CN"/>
              </w:rPr>
              <w:t>от 3 до 7 лет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5F97" w14:textId="77777777" w:rsidR="00C15AF8" w:rsidRPr="00C15AF8" w:rsidRDefault="00C15AF8" w:rsidP="00C15A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5AF8">
              <w:rPr>
                <w:rFonts w:ascii="Times New Roman" w:eastAsia="Calibri" w:hAnsi="Times New Roman" w:cs="Times New Roman"/>
                <w:sz w:val="14"/>
                <w:szCs w:val="14"/>
                <w:lang w:eastAsia="zh-CN"/>
              </w:rPr>
              <w:t>с 07.00 до 19.00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1839" w14:textId="77777777" w:rsidR="00C15AF8" w:rsidRPr="00C15AF8" w:rsidRDefault="00C15AF8" w:rsidP="00C15A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5AF8">
              <w:rPr>
                <w:rFonts w:ascii="Times New Roman" w:eastAsia="Calibri" w:hAnsi="Times New Roman" w:cs="Times New Roman"/>
                <w:sz w:val="14"/>
                <w:szCs w:val="14"/>
                <w:lang w:eastAsia="zh-CN"/>
              </w:rPr>
              <w:t>завтрак, второй завтрак, обед, полдник, ужин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F9A2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74CD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1,01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91BF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3758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2327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767F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AC1E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211</w:t>
            </w:r>
          </w:p>
        </w:tc>
      </w:tr>
      <w:tr w:rsidR="00C15AF8" w:rsidRPr="00C15AF8" w14:paraId="022739B6" w14:textId="77777777" w:rsidTr="00FD66AF">
        <w:trPr>
          <w:trHeight w:val="69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3D23" w14:textId="77777777" w:rsidR="00C15AF8" w:rsidRPr="00C15AF8" w:rsidRDefault="00C15AF8" w:rsidP="00C15AF8">
            <w:pPr>
              <w:suppressAutoHyphens/>
              <w:autoSpaceDE w:val="0"/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b/>
                <w:bCs/>
                <w:iCs/>
                <w:kern w:val="2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45C1" w14:textId="77777777" w:rsidR="00C15AF8" w:rsidRPr="00FD66AF" w:rsidRDefault="00C15AF8" w:rsidP="00C15AF8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zh-CN"/>
              </w:rPr>
            </w:pPr>
            <w:r w:rsidRPr="00FD66AF">
              <w:rPr>
                <w:rFonts w:ascii="Times New Roman" w:eastAsia="Times New Roman" w:hAnsi="Times New Roman" w:cs="Times New Roman"/>
                <w:sz w:val="14"/>
                <w:szCs w:val="14"/>
              </w:rPr>
              <w:t>Разновозрастная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AF03" w14:textId="77777777" w:rsidR="00C15AF8" w:rsidRPr="00C15AF8" w:rsidRDefault="00C15AF8" w:rsidP="00C15A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5AF8">
              <w:rPr>
                <w:rFonts w:ascii="Times New Roman" w:eastAsia="Calibri" w:hAnsi="Times New Roman" w:cs="Times New Roman"/>
                <w:sz w:val="14"/>
                <w:szCs w:val="14"/>
                <w:lang w:eastAsia="zh-CN"/>
              </w:rPr>
              <w:t>с 07.00 до 19.00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053F" w14:textId="77777777" w:rsidR="00C15AF8" w:rsidRPr="00C15AF8" w:rsidRDefault="00C15AF8" w:rsidP="00C15AF8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15AF8">
              <w:rPr>
                <w:rFonts w:ascii="Times New Roman" w:eastAsia="Calibri" w:hAnsi="Times New Roman" w:cs="Times New Roman"/>
                <w:sz w:val="14"/>
                <w:szCs w:val="14"/>
                <w:lang w:eastAsia="zh-CN"/>
              </w:rPr>
              <w:t>завтрак, второй завтрак, обед, полдник, ужин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15BC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8A97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1,01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8CAA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0602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7A07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4FC3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21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B0ED" w14:textId="77777777" w:rsidR="00C15AF8" w:rsidRPr="00C15AF8" w:rsidRDefault="00C15AF8" w:rsidP="00C15AF8">
            <w:pPr>
              <w:suppressAutoHyphens/>
              <w:autoSpaceDE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14"/>
                <w:szCs w:val="14"/>
              </w:rPr>
            </w:pPr>
            <w:r w:rsidRPr="00C15AF8">
              <w:rPr>
                <w:rFonts w:ascii="Times New Roman" w:eastAsia="Calibri" w:hAnsi="Times New Roman" w:cs="Times New Roman"/>
                <w:b/>
                <w:bCs/>
                <w:kern w:val="2"/>
                <w:sz w:val="14"/>
                <w:szCs w:val="14"/>
              </w:rPr>
              <w:t>211</w:t>
            </w:r>
          </w:p>
        </w:tc>
      </w:tr>
    </w:tbl>
    <w:p w14:paraId="35DDA4C7" w14:textId="77777777" w:rsidR="004F78A2" w:rsidRDefault="004F78A2" w:rsidP="004F78A2">
      <w:pPr>
        <w:jc w:val="both"/>
        <w:rPr>
          <w:sz w:val="16"/>
          <w:szCs w:val="16"/>
        </w:rPr>
      </w:pPr>
    </w:p>
    <w:p w14:paraId="13073FD6" w14:textId="77777777" w:rsidR="004F78A2" w:rsidRPr="004F78A2" w:rsidRDefault="004C7FE6" w:rsidP="004F78A2">
      <w:pPr>
        <w:jc w:val="both"/>
        <w:rPr>
          <w:b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78A2" w:rsidRPr="004F78A2">
        <w:rPr>
          <w:rFonts w:ascii="Times New Roman" w:hAnsi="Times New Roman" w:cs="Times New Roman"/>
          <w:sz w:val="24"/>
          <w:szCs w:val="24"/>
        </w:rPr>
        <w:t>.  Средняя стоимость питания 1-ого ребенка утверждена приказом департамента образо</w:t>
      </w:r>
      <w:r w:rsidR="003641FA">
        <w:rPr>
          <w:rFonts w:ascii="Times New Roman" w:hAnsi="Times New Roman" w:cs="Times New Roman"/>
          <w:sz w:val="24"/>
          <w:szCs w:val="24"/>
        </w:rPr>
        <w:t>вания Администрации города от 18.01.2024 № 12-03-17/4</w:t>
      </w:r>
      <w:r w:rsidR="004F78A2" w:rsidRPr="004F78A2">
        <w:rPr>
          <w:rFonts w:ascii="Times New Roman" w:hAnsi="Times New Roman" w:cs="Times New Roman"/>
          <w:sz w:val="24"/>
          <w:szCs w:val="24"/>
        </w:rPr>
        <w:t xml:space="preserve"> «О среднем размере стоимости питания в день одного ребенка в муниципальных образовательных учреждениях, реализующих образовательную программу дошкольного образования»» </w:t>
      </w:r>
    </w:p>
    <w:p w14:paraId="1828C18C" w14:textId="77777777" w:rsidR="00876269" w:rsidRDefault="00876269"/>
    <w:sectPr w:rsidR="0087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41118"/>
    <w:multiLevelType w:val="hybridMultilevel"/>
    <w:tmpl w:val="5D4231C2"/>
    <w:lvl w:ilvl="0" w:tplc="A7C0DC8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201483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F"/>
    <w:rsid w:val="001E6ACA"/>
    <w:rsid w:val="0023723B"/>
    <w:rsid w:val="00353F5F"/>
    <w:rsid w:val="003641FA"/>
    <w:rsid w:val="004C7FE6"/>
    <w:rsid w:val="004F78A2"/>
    <w:rsid w:val="005954AF"/>
    <w:rsid w:val="00812718"/>
    <w:rsid w:val="00876269"/>
    <w:rsid w:val="009B190B"/>
    <w:rsid w:val="00A90242"/>
    <w:rsid w:val="00B62312"/>
    <w:rsid w:val="00C15AF8"/>
    <w:rsid w:val="00F178FB"/>
    <w:rsid w:val="00F263A3"/>
    <w:rsid w:val="00F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6702"/>
  <w15:chartTrackingRefBased/>
  <w15:docId w15:val="{780EA9D2-E290-4BC3-AD72-EB9B368C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М</cp:lastModifiedBy>
  <cp:revision>20</cp:revision>
  <cp:lastPrinted>2024-01-15T10:00:00Z</cp:lastPrinted>
  <dcterms:created xsi:type="dcterms:W3CDTF">2022-11-01T07:35:00Z</dcterms:created>
  <dcterms:modified xsi:type="dcterms:W3CDTF">2025-04-16T21:46:00Z</dcterms:modified>
</cp:coreProperties>
</file>